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8CE11" w14:textId="77777777" w:rsidR="008B6E5C" w:rsidRDefault="008B6E5C" w:rsidP="008B6E5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MAIOR</w:t>
      </w:r>
      <w:r>
        <w:rPr>
          <w:rFonts w:eastAsia="Times New Roman" w:cs="Times New Roman"/>
          <w:szCs w:val="24"/>
        </w:rPr>
        <w:t xml:space="preserve">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fl.1400)</w:t>
      </w:r>
    </w:p>
    <w:p w14:paraId="5FA65C9B" w14:textId="77777777" w:rsidR="008B6E5C" w:rsidRDefault="008B6E5C" w:rsidP="008B6E5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late parson of </w:t>
      </w:r>
      <w:proofErr w:type="spellStart"/>
      <w:r>
        <w:rPr>
          <w:rFonts w:eastAsia="Times New Roman" w:cs="Times New Roman"/>
          <w:szCs w:val="24"/>
        </w:rPr>
        <w:t>Testarton</w:t>
      </w:r>
      <w:proofErr w:type="spellEnd"/>
      <w:r>
        <w:rPr>
          <w:rFonts w:eastAsia="Times New Roman" w:cs="Times New Roman"/>
          <w:szCs w:val="24"/>
        </w:rPr>
        <w:t xml:space="preserve"> Church.</w:t>
      </w:r>
    </w:p>
    <w:p w14:paraId="0C3B9F06" w14:textId="77777777" w:rsidR="008B6E5C" w:rsidRDefault="008B6E5C" w:rsidP="008B6E5C">
      <w:pPr>
        <w:pStyle w:val="NoSpacing"/>
        <w:rPr>
          <w:rFonts w:eastAsia="Times New Roman" w:cs="Times New Roman"/>
          <w:szCs w:val="24"/>
        </w:rPr>
      </w:pPr>
    </w:p>
    <w:p w14:paraId="66504E31" w14:textId="77777777" w:rsidR="008B6E5C" w:rsidRDefault="008B6E5C" w:rsidP="008B6E5C">
      <w:pPr>
        <w:pStyle w:val="NoSpacing"/>
        <w:rPr>
          <w:rFonts w:eastAsia="Times New Roman" w:cs="Times New Roman"/>
          <w:szCs w:val="24"/>
        </w:rPr>
      </w:pPr>
    </w:p>
    <w:p w14:paraId="31D4A3AA" w14:textId="77777777" w:rsidR="008B6E5C" w:rsidRDefault="008B6E5C" w:rsidP="008B6E5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Jan.1400</w:t>
      </w:r>
      <w:r>
        <w:rPr>
          <w:rFonts w:eastAsia="Times New Roman" w:cs="Times New Roman"/>
          <w:szCs w:val="24"/>
        </w:rPr>
        <w:tab/>
        <w:t xml:space="preserve">He was pardoned for not appearing to answer Henry </w:t>
      </w:r>
      <w:proofErr w:type="spellStart"/>
      <w:r>
        <w:rPr>
          <w:rFonts w:eastAsia="Times New Roman" w:cs="Times New Roman"/>
          <w:szCs w:val="24"/>
        </w:rPr>
        <w:t>le</w:t>
      </w:r>
      <w:proofErr w:type="spellEnd"/>
      <w:r>
        <w:rPr>
          <w:rFonts w:eastAsia="Times New Roman" w:cs="Times New Roman"/>
          <w:szCs w:val="24"/>
        </w:rPr>
        <w:t xml:space="preserve"> Despenser,</w:t>
      </w:r>
    </w:p>
    <w:p w14:paraId="45977FE2" w14:textId="77777777" w:rsidR="008B6E5C" w:rsidRDefault="008B6E5C" w:rsidP="008B6E5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Bishop of </w:t>
      </w:r>
      <w:proofErr w:type="spellStart"/>
      <w:r>
        <w:rPr>
          <w:rFonts w:eastAsia="Times New Roman" w:cs="Times New Roman"/>
          <w:szCs w:val="24"/>
        </w:rPr>
        <w:t>Borwich</w:t>
      </w:r>
      <w:proofErr w:type="spellEnd"/>
      <w:r>
        <w:rPr>
          <w:rFonts w:eastAsia="Times New Roman" w:cs="Times New Roman"/>
          <w:szCs w:val="24"/>
        </w:rPr>
        <w:t>(q.v.), touching a debt of 15 marks.</w:t>
      </w:r>
    </w:p>
    <w:p w14:paraId="6011D3BF" w14:textId="77777777" w:rsidR="008B6E5C" w:rsidRDefault="008B6E5C" w:rsidP="008B6E5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(C.P.R. 1399-1401 p.167)</w:t>
      </w:r>
    </w:p>
    <w:p w14:paraId="26F52DA4" w14:textId="77777777" w:rsidR="008B6E5C" w:rsidRDefault="008B6E5C" w:rsidP="008B6E5C">
      <w:pPr>
        <w:pStyle w:val="NoSpacing"/>
        <w:rPr>
          <w:rFonts w:eastAsia="Times New Roman" w:cs="Times New Roman"/>
          <w:szCs w:val="24"/>
        </w:rPr>
      </w:pPr>
    </w:p>
    <w:p w14:paraId="26E4AB98" w14:textId="77777777" w:rsidR="008B6E5C" w:rsidRDefault="008B6E5C" w:rsidP="008B6E5C">
      <w:pPr>
        <w:pStyle w:val="NoSpacing"/>
        <w:rPr>
          <w:rFonts w:eastAsia="Times New Roman" w:cs="Times New Roman"/>
          <w:szCs w:val="24"/>
        </w:rPr>
      </w:pPr>
    </w:p>
    <w:p w14:paraId="2D97B6D8" w14:textId="77777777" w:rsidR="008B6E5C" w:rsidRDefault="008B6E5C" w:rsidP="008B6E5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16 February 2025</w:t>
      </w:r>
    </w:p>
    <w:p w14:paraId="3BD6BE2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161C6" w14:textId="77777777" w:rsidR="008B6E5C" w:rsidRDefault="008B6E5C" w:rsidP="009139A6">
      <w:r>
        <w:separator/>
      </w:r>
    </w:p>
  </w:endnote>
  <w:endnote w:type="continuationSeparator" w:id="0">
    <w:p w14:paraId="3556D56F" w14:textId="77777777" w:rsidR="008B6E5C" w:rsidRDefault="008B6E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52D0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2211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6602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D1D6E" w14:textId="77777777" w:rsidR="008B6E5C" w:rsidRDefault="008B6E5C" w:rsidP="009139A6">
      <w:r>
        <w:separator/>
      </w:r>
    </w:p>
  </w:footnote>
  <w:footnote w:type="continuationSeparator" w:id="0">
    <w:p w14:paraId="753F3BBB" w14:textId="77777777" w:rsidR="008B6E5C" w:rsidRDefault="008B6E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14D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122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133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E5C"/>
    <w:rsid w:val="000666E0"/>
    <w:rsid w:val="002510B7"/>
    <w:rsid w:val="00270799"/>
    <w:rsid w:val="0037057F"/>
    <w:rsid w:val="005C130B"/>
    <w:rsid w:val="00826F5C"/>
    <w:rsid w:val="008B6E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7C517"/>
  <w15:chartTrackingRefBased/>
  <w15:docId w15:val="{CB154626-5BAB-4132-B4B5-641FDF833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2025-02-16T21:12:00Z</dcterms:created>
  <dcterms:modified xsi:type="dcterms:W3CDTF">2025-02-16T21:12:00Z</dcterms:modified>
</cp:coreProperties>
</file>